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E15" w:rsidRDefault="00B0368B" w:rsidP="00B0368B">
      <w:pPr>
        <w:jc w:val="center"/>
        <w:rPr>
          <w:b/>
          <w:sz w:val="28"/>
          <w:szCs w:val="28"/>
        </w:rPr>
      </w:pPr>
      <w:r w:rsidRPr="00B0368B">
        <w:rPr>
          <w:b/>
          <w:sz w:val="28"/>
          <w:szCs w:val="28"/>
        </w:rPr>
        <w:t>线上教学工作提示第</w:t>
      </w:r>
      <w:r w:rsidR="00C12AF6">
        <w:rPr>
          <w:b/>
          <w:sz w:val="28"/>
          <w:szCs w:val="28"/>
        </w:rPr>
        <w:t>三</w:t>
      </w:r>
      <w:r w:rsidRPr="00B0368B">
        <w:rPr>
          <w:b/>
          <w:sz w:val="28"/>
          <w:szCs w:val="28"/>
        </w:rPr>
        <w:t>期</w:t>
      </w:r>
    </w:p>
    <w:p w:rsidR="00C12AF6" w:rsidRDefault="00AD1E15" w:rsidP="00C12AF6">
      <w:pPr>
        <w:spacing w:line="300" w:lineRule="auto"/>
        <w:rPr>
          <w:rFonts w:asciiTheme="minorEastAsia" w:hAnsiTheme="minorEastAsia"/>
          <w:sz w:val="24"/>
          <w:szCs w:val="24"/>
        </w:rPr>
      </w:pPr>
      <w:r>
        <w:rPr>
          <w:rFonts w:asciiTheme="minorEastAsia" w:hAnsiTheme="minorEastAsia" w:hint="eastAsia"/>
          <w:sz w:val="24"/>
          <w:szCs w:val="24"/>
        </w:rPr>
        <w:t xml:space="preserve">    </w:t>
      </w:r>
      <w:r w:rsidRPr="00AD1E15">
        <w:rPr>
          <w:rFonts w:asciiTheme="minorEastAsia" w:hAnsiTheme="minorEastAsia" w:hint="eastAsia"/>
          <w:sz w:val="24"/>
          <w:szCs w:val="24"/>
        </w:rPr>
        <w:t>在各位老师的大力配合下，学校第</w:t>
      </w:r>
      <w:r w:rsidR="00C12AF6">
        <w:rPr>
          <w:rFonts w:asciiTheme="minorEastAsia" w:hAnsiTheme="minorEastAsia" w:hint="eastAsia"/>
          <w:sz w:val="24"/>
          <w:szCs w:val="24"/>
        </w:rPr>
        <w:t>三</w:t>
      </w:r>
      <w:r w:rsidRPr="00AD1E15">
        <w:rPr>
          <w:rFonts w:asciiTheme="minorEastAsia" w:hAnsiTheme="minorEastAsia" w:hint="eastAsia"/>
          <w:sz w:val="24"/>
          <w:szCs w:val="24"/>
        </w:rPr>
        <w:t>周的线上教学工作已经顺利结束</w:t>
      </w:r>
      <w:r>
        <w:rPr>
          <w:rFonts w:asciiTheme="minorEastAsia" w:hAnsiTheme="minorEastAsia" w:hint="eastAsia"/>
          <w:sz w:val="24"/>
          <w:szCs w:val="24"/>
        </w:rPr>
        <w:t>。</w:t>
      </w:r>
      <w:r w:rsidR="00C12AF6">
        <w:rPr>
          <w:rFonts w:asciiTheme="minorEastAsia" w:hAnsiTheme="minorEastAsia" w:hint="eastAsia"/>
          <w:sz w:val="24"/>
          <w:szCs w:val="24"/>
        </w:rPr>
        <w:t>教师能够根据课表准时上课，教学资源能够及时上网，且能够较好地完成教学任务。但个别老师仍存在师生互动不足的情况。现将线上教学期间加强师生互动的建议及相关工作要求归纳如下：</w:t>
      </w:r>
      <w:r w:rsidR="00C12AF6">
        <w:rPr>
          <w:rFonts w:asciiTheme="minorEastAsia" w:hAnsiTheme="minorEastAsia"/>
          <w:sz w:val="24"/>
          <w:szCs w:val="24"/>
        </w:rPr>
        <w:t xml:space="preserve"> </w:t>
      </w:r>
    </w:p>
    <w:p w:rsidR="00C12AF6" w:rsidRPr="00C12AF6" w:rsidRDefault="00C12AF6" w:rsidP="00C12AF6">
      <w:pPr>
        <w:spacing w:line="300" w:lineRule="auto"/>
        <w:rPr>
          <w:rFonts w:asciiTheme="minorEastAsia" w:hAnsiTheme="minorEastAsia"/>
          <w:b/>
          <w:sz w:val="24"/>
          <w:szCs w:val="24"/>
        </w:rPr>
      </w:pPr>
      <w:r w:rsidRPr="00C12AF6">
        <w:rPr>
          <w:rFonts w:asciiTheme="minorEastAsia" w:hAnsiTheme="minorEastAsia" w:hint="eastAsia"/>
          <w:b/>
          <w:sz w:val="24"/>
          <w:szCs w:val="24"/>
        </w:rPr>
        <w:t>一、线上教学经验分享</w:t>
      </w:r>
    </w:p>
    <w:p w:rsidR="00C12AF6" w:rsidRPr="009667F6" w:rsidRDefault="00C12AF6" w:rsidP="00C12AF6">
      <w:pPr>
        <w:spacing w:line="300" w:lineRule="auto"/>
        <w:rPr>
          <w:rFonts w:asciiTheme="minorEastAsia" w:hAnsiTheme="minorEastAsia"/>
          <w:b/>
          <w:sz w:val="24"/>
          <w:szCs w:val="24"/>
        </w:rPr>
      </w:pPr>
      <w:r>
        <w:rPr>
          <w:rFonts w:asciiTheme="minorEastAsia" w:hAnsiTheme="minorEastAsia" w:hint="eastAsia"/>
          <w:sz w:val="24"/>
          <w:szCs w:val="24"/>
        </w:rPr>
        <w:t xml:space="preserve">    </w:t>
      </w:r>
      <w:r>
        <w:rPr>
          <w:rFonts w:asciiTheme="minorEastAsia" w:hAnsiTheme="minorEastAsia" w:hint="eastAsia"/>
          <w:b/>
          <w:sz w:val="24"/>
          <w:szCs w:val="24"/>
        </w:rPr>
        <w:t>1、</w:t>
      </w:r>
      <w:r w:rsidRPr="009667F6">
        <w:rPr>
          <w:rFonts w:asciiTheme="minorEastAsia" w:hAnsiTheme="minorEastAsia" w:hint="eastAsia"/>
          <w:b/>
          <w:sz w:val="24"/>
          <w:szCs w:val="24"/>
        </w:rPr>
        <w:t>作业方面</w:t>
      </w:r>
    </w:p>
    <w:p w:rsidR="00C12AF6" w:rsidRDefault="00C12AF6" w:rsidP="00C12AF6">
      <w:pPr>
        <w:spacing w:line="300" w:lineRule="auto"/>
        <w:rPr>
          <w:rFonts w:asciiTheme="minorEastAsia" w:hAnsiTheme="minorEastAsia"/>
          <w:sz w:val="24"/>
          <w:szCs w:val="24"/>
        </w:rPr>
      </w:pPr>
      <w:r>
        <w:rPr>
          <w:rFonts w:asciiTheme="minorEastAsia" w:hAnsiTheme="minorEastAsia" w:hint="eastAsia"/>
          <w:sz w:val="24"/>
          <w:szCs w:val="24"/>
        </w:rPr>
        <w:t xml:space="preserve">    1）要求学生将作业写在本子上，拍照上传，开学初提交书面作业。</w:t>
      </w:r>
    </w:p>
    <w:p w:rsidR="00C12AF6" w:rsidRDefault="00C12AF6" w:rsidP="00C12AF6">
      <w:pPr>
        <w:spacing w:line="300" w:lineRule="auto"/>
        <w:rPr>
          <w:rFonts w:asciiTheme="minorEastAsia" w:hAnsiTheme="minorEastAsia"/>
          <w:sz w:val="24"/>
          <w:szCs w:val="24"/>
        </w:rPr>
      </w:pPr>
      <w:r>
        <w:rPr>
          <w:rFonts w:asciiTheme="minorEastAsia" w:hAnsiTheme="minorEastAsia" w:hint="eastAsia"/>
          <w:sz w:val="24"/>
          <w:szCs w:val="24"/>
        </w:rPr>
        <w:t xml:space="preserve">    2）要求当周内必须完成本周全部的课后作业</w:t>
      </w:r>
      <w:r w:rsidRPr="007C0C26">
        <w:rPr>
          <w:rFonts w:asciiTheme="minorEastAsia" w:hAnsiTheme="minorEastAsia" w:hint="eastAsia"/>
          <w:sz w:val="24"/>
          <w:szCs w:val="24"/>
        </w:rPr>
        <w:t>。</w:t>
      </w:r>
    </w:p>
    <w:p w:rsidR="00C12AF6" w:rsidRPr="009667F6" w:rsidRDefault="00C12AF6" w:rsidP="00C12AF6">
      <w:pPr>
        <w:spacing w:line="300" w:lineRule="auto"/>
        <w:rPr>
          <w:rFonts w:asciiTheme="minorEastAsia" w:hAnsiTheme="minorEastAsia"/>
          <w:b/>
          <w:sz w:val="24"/>
          <w:szCs w:val="24"/>
        </w:rPr>
      </w:pPr>
      <w:r>
        <w:rPr>
          <w:rFonts w:asciiTheme="minorEastAsia" w:hAnsiTheme="minorEastAsia" w:hint="eastAsia"/>
          <w:sz w:val="24"/>
          <w:szCs w:val="24"/>
        </w:rPr>
        <w:t xml:space="preserve">    </w:t>
      </w:r>
      <w:r>
        <w:rPr>
          <w:rFonts w:asciiTheme="minorEastAsia" w:hAnsiTheme="minorEastAsia" w:hint="eastAsia"/>
          <w:b/>
          <w:sz w:val="24"/>
          <w:szCs w:val="24"/>
        </w:rPr>
        <w:t>2、教学方面</w:t>
      </w:r>
    </w:p>
    <w:p w:rsidR="00C12AF6" w:rsidRDefault="00C12AF6" w:rsidP="00C12AF6">
      <w:pPr>
        <w:spacing w:line="300" w:lineRule="auto"/>
        <w:rPr>
          <w:rFonts w:asciiTheme="minorEastAsia" w:hAnsiTheme="minorEastAsia"/>
          <w:sz w:val="24"/>
          <w:szCs w:val="24"/>
        </w:rPr>
      </w:pPr>
      <w:r>
        <w:rPr>
          <w:rFonts w:asciiTheme="minorEastAsia" w:hAnsiTheme="minorEastAsia" w:hint="eastAsia"/>
          <w:sz w:val="24"/>
          <w:szCs w:val="24"/>
        </w:rPr>
        <w:t xml:space="preserve">    1）任课教师及时清查学生任务点的学习情况</w:t>
      </w:r>
      <w:r w:rsidRPr="007C0C26">
        <w:rPr>
          <w:rFonts w:asciiTheme="minorEastAsia" w:hAnsiTheme="minorEastAsia" w:hint="eastAsia"/>
          <w:sz w:val="24"/>
          <w:szCs w:val="24"/>
        </w:rPr>
        <w:t>。</w:t>
      </w:r>
    </w:p>
    <w:p w:rsidR="00C12AF6" w:rsidRDefault="00C12AF6" w:rsidP="00C12AF6">
      <w:pPr>
        <w:spacing w:line="300" w:lineRule="auto"/>
        <w:rPr>
          <w:rFonts w:asciiTheme="minorEastAsia" w:hAnsiTheme="minorEastAsia"/>
          <w:sz w:val="24"/>
          <w:szCs w:val="24"/>
        </w:rPr>
      </w:pPr>
      <w:r>
        <w:rPr>
          <w:rFonts w:asciiTheme="minorEastAsia" w:hAnsiTheme="minorEastAsia" w:hint="eastAsia"/>
          <w:sz w:val="24"/>
          <w:szCs w:val="24"/>
        </w:rPr>
        <w:t xml:space="preserve">    2）</w:t>
      </w:r>
      <w:r w:rsidR="00DA4F55">
        <w:rPr>
          <w:rFonts w:asciiTheme="minorEastAsia" w:hAnsiTheme="minorEastAsia" w:hint="eastAsia"/>
          <w:sz w:val="24"/>
          <w:szCs w:val="24"/>
        </w:rPr>
        <w:t>小班教学的口语练习或讨论</w:t>
      </w:r>
      <w:r>
        <w:rPr>
          <w:rFonts w:asciiTheme="minorEastAsia" w:hAnsiTheme="minorEastAsia" w:hint="eastAsia"/>
          <w:sz w:val="24"/>
          <w:szCs w:val="24"/>
        </w:rPr>
        <w:t>可</w:t>
      </w:r>
      <w:r w:rsidR="001C1FB9">
        <w:rPr>
          <w:rFonts w:asciiTheme="minorEastAsia" w:hAnsiTheme="minorEastAsia" w:hint="eastAsia"/>
          <w:sz w:val="24"/>
          <w:szCs w:val="24"/>
        </w:rPr>
        <w:t>推荐</w:t>
      </w:r>
      <w:r>
        <w:rPr>
          <w:rFonts w:asciiTheme="minorEastAsia" w:hAnsiTheme="minorEastAsia" w:hint="eastAsia"/>
          <w:sz w:val="24"/>
          <w:szCs w:val="24"/>
        </w:rPr>
        <w:t>使用群聊里面的语音功能。学生之间还可以互相发语音，效果不错。建议小班教学模式中考虑。</w:t>
      </w:r>
    </w:p>
    <w:p w:rsidR="00C12AF6" w:rsidRDefault="00C12AF6" w:rsidP="00C12AF6">
      <w:pPr>
        <w:spacing w:line="300" w:lineRule="auto"/>
        <w:rPr>
          <w:rFonts w:asciiTheme="minorEastAsia" w:hAnsiTheme="minorEastAsia"/>
          <w:sz w:val="24"/>
          <w:szCs w:val="24"/>
        </w:rPr>
      </w:pPr>
      <w:r>
        <w:rPr>
          <w:rFonts w:asciiTheme="minorEastAsia" w:hAnsiTheme="minorEastAsia" w:hint="eastAsia"/>
          <w:sz w:val="24"/>
          <w:szCs w:val="24"/>
        </w:rPr>
        <w:t xml:space="preserve">    3）再次重申任课教师不要在上一节课尚未结束时就通过微信群等方式催促学生开始下一节课的签到。</w:t>
      </w:r>
    </w:p>
    <w:p w:rsidR="00C12AF6" w:rsidRDefault="00C12AF6" w:rsidP="00C12AF6">
      <w:pPr>
        <w:spacing w:line="300" w:lineRule="auto"/>
        <w:rPr>
          <w:rFonts w:asciiTheme="minorEastAsia" w:hAnsiTheme="minorEastAsia"/>
          <w:sz w:val="24"/>
          <w:szCs w:val="24"/>
        </w:rPr>
      </w:pPr>
      <w:r>
        <w:rPr>
          <w:rFonts w:asciiTheme="minorEastAsia" w:hAnsiTheme="minorEastAsia" w:hint="eastAsia"/>
          <w:sz w:val="24"/>
          <w:szCs w:val="24"/>
        </w:rPr>
        <w:t xml:space="preserve">   </w:t>
      </w:r>
      <w:r w:rsidRPr="00CA2A2E">
        <w:rPr>
          <w:rFonts w:asciiTheme="minorEastAsia" w:hAnsiTheme="minorEastAsia" w:hint="eastAsia"/>
          <w:b/>
          <w:sz w:val="24"/>
          <w:szCs w:val="24"/>
        </w:rPr>
        <w:t xml:space="preserve"> </w:t>
      </w:r>
      <w:r w:rsidRPr="005E4A4E">
        <w:rPr>
          <w:rFonts w:asciiTheme="minorEastAsia" w:hAnsiTheme="minorEastAsia" w:hint="eastAsia"/>
          <w:sz w:val="24"/>
          <w:szCs w:val="24"/>
        </w:rPr>
        <w:t>4）</w:t>
      </w:r>
      <w:r>
        <w:rPr>
          <w:rFonts w:asciiTheme="minorEastAsia" w:hAnsiTheme="minorEastAsia" w:hint="eastAsia"/>
          <w:sz w:val="24"/>
          <w:szCs w:val="24"/>
        </w:rPr>
        <w:t>建议任课教师向胡桂军老师学习一节课的授课流程：</w:t>
      </w:r>
      <w:r w:rsidRPr="005E4A4E">
        <w:rPr>
          <w:rFonts w:asciiTheme="minorEastAsia" w:hAnsiTheme="minorEastAsia" w:hint="eastAsia"/>
          <w:sz w:val="24"/>
          <w:szCs w:val="24"/>
        </w:rPr>
        <w:t>上次课程内容复习要点</w:t>
      </w:r>
      <w:r>
        <w:rPr>
          <w:rFonts w:asciiTheme="minorEastAsia" w:hAnsiTheme="minorEastAsia" w:hint="eastAsia"/>
          <w:sz w:val="24"/>
          <w:szCs w:val="24"/>
        </w:rPr>
        <w:t>、</w:t>
      </w:r>
      <w:r w:rsidRPr="005E4A4E">
        <w:rPr>
          <w:rFonts w:asciiTheme="minorEastAsia" w:hAnsiTheme="minorEastAsia" w:hint="eastAsia"/>
          <w:sz w:val="24"/>
          <w:szCs w:val="24"/>
        </w:rPr>
        <w:t>本次课程内容与学习要点提示</w:t>
      </w:r>
      <w:r>
        <w:rPr>
          <w:rFonts w:asciiTheme="minorEastAsia" w:hAnsiTheme="minorEastAsia" w:hint="eastAsia"/>
          <w:sz w:val="24"/>
          <w:szCs w:val="24"/>
        </w:rPr>
        <w:t>、</w:t>
      </w:r>
      <w:r w:rsidRPr="005E4A4E">
        <w:rPr>
          <w:rFonts w:asciiTheme="minorEastAsia" w:hAnsiTheme="minorEastAsia" w:hint="eastAsia"/>
          <w:sz w:val="24"/>
          <w:szCs w:val="24"/>
        </w:rPr>
        <w:t>上课准备</w:t>
      </w:r>
      <w:r>
        <w:rPr>
          <w:rFonts w:asciiTheme="minorEastAsia" w:hAnsiTheme="minorEastAsia" w:hint="eastAsia"/>
          <w:sz w:val="24"/>
          <w:szCs w:val="24"/>
        </w:rPr>
        <w:t>、</w:t>
      </w:r>
      <w:r w:rsidRPr="005E4A4E">
        <w:rPr>
          <w:rFonts w:asciiTheme="minorEastAsia" w:hAnsiTheme="minorEastAsia" w:hint="eastAsia"/>
          <w:sz w:val="24"/>
          <w:szCs w:val="24"/>
        </w:rPr>
        <w:t>签到提示</w:t>
      </w:r>
      <w:r>
        <w:rPr>
          <w:rFonts w:asciiTheme="minorEastAsia" w:hAnsiTheme="minorEastAsia" w:hint="eastAsia"/>
          <w:sz w:val="24"/>
          <w:szCs w:val="24"/>
        </w:rPr>
        <w:t>、</w:t>
      </w:r>
      <w:r w:rsidRPr="005E4A4E">
        <w:rPr>
          <w:rFonts w:asciiTheme="minorEastAsia" w:hAnsiTheme="minorEastAsia" w:hint="eastAsia"/>
          <w:sz w:val="24"/>
          <w:szCs w:val="24"/>
        </w:rPr>
        <w:t>上课提示</w:t>
      </w:r>
      <w:r>
        <w:rPr>
          <w:rFonts w:asciiTheme="minorEastAsia" w:hAnsiTheme="minorEastAsia" w:hint="eastAsia"/>
          <w:sz w:val="24"/>
          <w:szCs w:val="24"/>
        </w:rPr>
        <w:t>、</w:t>
      </w:r>
      <w:r w:rsidRPr="005E4A4E">
        <w:rPr>
          <w:rFonts w:asciiTheme="minorEastAsia" w:hAnsiTheme="minorEastAsia" w:hint="eastAsia"/>
          <w:sz w:val="24"/>
          <w:szCs w:val="24"/>
        </w:rPr>
        <w:t>本次课程复习作业要求</w:t>
      </w:r>
      <w:r>
        <w:rPr>
          <w:rFonts w:asciiTheme="minorEastAsia" w:hAnsiTheme="minorEastAsia" w:hint="eastAsia"/>
          <w:sz w:val="24"/>
          <w:szCs w:val="24"/>
        </w:rPr>
        <w:t>、本周任务点及作业情况，让学生对需要掌握的知识点一目了然。</w:t>
      </w:r>
    </w:p>
    <w:p w:rsidR="00244523" w:rsidRPr="00B65A79" w:rsidRDefault="00BD3680" w:rsidP="00B65A79">
      <w:pPr>
        <w:jc w:val="left"/>
        <w:rPr>
          <w:b/>
          <w:sz w:val="28"/>
          <w:szCs w:val="28"/>
        </w:rPr>
      </w:pPr>
      <w:r>
        <w:rPr>
          <w:rFonts w:hint="eastAsia"/>
          <w:b/>
          <w:sz w:val="28"/>
          <w:szCs w:val="28"/>
        </w:rPr>
        <w:t>二</w:t>
      </w:r>
      <w:r w:rsidR="00B65A79" w:rsidRPr="00B65A79">
        <w:rPr>
          <w:rFonts w:hint="eastAsia"/>
          <w:b/>
          <w:sz w:val="28"/>
          <w:szCs w:val="28"/>
        </w:rPr>
        <w:t>、</w:t>
      </w:r>
      <w:r>
        <w:rPr>
          <w:rFonts w:hint="eastAsia"/>
          <w:b/>
          <w:sz w:val="28"/>
          <w:szCs w:val="28"/>
        </w:rPr>
        <w:t>工作要求</w:t>
      </w:r>
    </w:p>
    <w:p w:rsidR="00BD3680" w:rsidRDefault="00244523" w:rsidP="00BD3680">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B65A79">
        <w:rPr>
          <w:rFonts w:asciiTheme="minorEastAsia" w:hAnsiTheme="minorEastAsia" w:hint="eastAsia"/>
          <w:sz w:val="24"/>
          <w:szCs w:val="24"/>
        </w:rPr>
        <w:t xml:space="preserve"> </w:t>
      </w:r>
      <w:r w:rsidR="00C52082">
        <w:rPr>
          <w:rFonts w:asciiTheme="minorEastAsia" w:hAnsiTheme="minorEastAsia" w:hint="eastAsia"/>
          <w:sz w:val="24"/>
          <w:szCs w:val="24"/>
        </w:rPr>
        <w:t>1、</w:t>
      </w:r>
      <w:r w:rsidR="00BD3680">
        <w:rPr>
          <w:rFonts w:asciiTheme="minorEastAsia" w:hAnsiTheme="minorEastAsia" w:hint="eastAsia"/>
          <w:sz w:val="24"/>
          <w:szCs w:val="24"/>
        </w:rPr>
        <w:t>3月30日-31日，上海市教委研究室采用在线视频培训形式开展上海市中等职业学校思想政治、语文、历史、数学、英语、信息技术、体育与健康、物理、化学、艺术10门公共基础课程标准培训，参加人员为分管领导、教务科负责人、各学科教研室主任、各专业部主任、各相关课程骨干教师。如培训时间与线上教学时间冲突，</w:t>
      </w:r>
      <w:r w:rsidR="00CC40EB">
        <w:rPr>
          <w:rFonts w:asciiTheme="minorEastAsia" w:hAnsiTheme="minorEastAsia" w:hint="eastAsia"/>
          <w:sz w:val="24"/>
          <w:szCs w:val="24"/>
        </w:rPr>
        <w:t>任课教师需两者兼顾。</w:t>
      </w:r>
    </w:p>
    <w:p w:rsidR="00CC40EB" w:rsidRDefault="00CC40EB" w:rsidP="00BD3680">
      <w:pPr>
        <w:spacing w:line="300" w:lineRule="auto"/>
        <w:rPr>
          <w:rFonts w:asciiTheme="minorEastAsia" w:hAnsiTheme="minorEastAsia"/>
          <w:sz w:val="24"/>
          <w:szCs w:val="24"/>
        </w:rPr>
      </w:pPr>
      <w:r>
        <w:rPr>
          <w:rFonts w:asciiTheme="minorEastAsia" w:hAnsiTheme="minorEastAsia" w:hint="eastAsia"/>
          <w:sz w:val="24"/>
          <w:szCs w:val="24"/>
        </w:rPr>
        <w:t xml:space="preserve">    2、2020年上海市中等职业学校教师教学能力比赛报名开始啦！可以个人或团队形式参赛，请有意愿参赛的老师4月28日前将参赛报名表发给教务科胡菊英老师。</w:t>
      </w:r>
    </w:p>
    <w:p w:rsidR="00244523" w:rsidRPr="00CC40EB" w:rsidRDefault="009E2E55" w:rsidP="00E42C2D">
      <w:pPr>
        <w:spacing w:line="300" w:lineRule="auto"/>
        <w:rPr>
          <w:rFonts w:asciiTheme="minorEastAsia" w:hAnsiTheme="minorEastAsia"/>
          <w:sz w:val="24"/>
          <w:szCs w:val="24"/>
        </w:rPr>
      </w:pPr>
      <w:r>
        <w:rPr>
          <w:rFonts w:asciiTheme="minorEastAsia" w:hAnsiTheme="minorEastAsia" w:hint="eastAsia"/>
          <w:sz w:val="24"/>
          <w:szCs w:val="24"/>
        </w:rPr>
        <w:t xml:space="preserve">    3、请继续做好4月份线上教学的准备工作。</w:t>
      </w:r>
    </w:p>
    <w:p w:rsidR="00E42C2D" w:rsidRPr="00C079D5" w:rsidRDefault="009E1D6E" w:rsidP="009E1D6E">
      <w:pPr>
        <w:spacing w:line="300" w:lineRule="auto"/>
        <w:rPr>
          <w:rFonts w:asciiTheme="minorEastAsia" w:hAnsiTheme="minorEastAsia"/>
          <w:sz w:val="24"/>
          <w:szCs w:val="24"/>
        </w:rPr>
      </w:pPr>
      <w:r>
        <w:rPr>
          <w:rFonts w:asciiTheme="minorEastAsia" w:hAnsiTheme="minorEastAsia" w:hint="eastAsia"/>
          <w:sz w:val="24"/>
          <w:szCs w:val="24"/>
        </w:rPr>
        <w:t xml:space="preserve">    衷心感谢大家的辛勤付出！各位老师辛苦啦！</w:t>
      </w:r>
    </w:p>
    <w:p w:rsidR="00E42C2D" w:rsidRDefault="00E42C2D" w:rsidP="00E42C2D">
      <w:pPr>
        <w:spacing w:line="300" w:lineRule="auto"/>
        <w:rPr>
          <w:rFonts w:asciiTheme="minorEastAsia" w:hAnsiTheme="minorEastAsia"/>
          <w:sz w:val="24"/>
          <w:szCs w:val="24"/>
        </w:rPr>
      </w:pPr>
      <w:r>
        <w:rPr>
          <w:rFonts w:asciiTheme="minorEastAsia" w:hAnsiTheme="minorEastAsia" w:hint="eastAsia"/>
          <w:sz w:val="24"/>
          <w:szCs w:val="24"/>
        </w:rPr>
        <w:t xml:space="preserve">                                                  上海港湾学校教务科</w:t>
      </w:r>
    </w:p>
    <w:p w:rsidR="00AD586F" w:rsidRPr="00E42C2D" w:rsidRDefault="00E42C2D" w:rsidP="00E42C2D">
      <w:pPr>
        <w:spacing w:line="300" w:lineRule="auto"/>
        <w:rPr>
          <w:rFonts w:asciiTheme="minorEastAsia" w:hAnsiTheme="minorEastAsia"/>
          <w:sz w:val="24"/>
          <w:szCs w:val="24"/>
        </w:rPr>
      </w:pPr>
      <w:r>
        <w:rPr>
          <w:rFonts w:asciiTheme="minorEastAsia" w:hAnsiTheme="minorEastAsia" w:hint="eastAsia"/>
          <w:sz w:val="24"/>
          <w:szCs w:val="24"/>
        </w:rPr>
        <w:t xml:space="preserve">                                                      2020.3.</w:t>
      </w:r>
      <w:r w:rsidR="00AD586F">
        <w:rPr>
          <w:rFonts w:asciiTheme="minorEastAsia" w:hAnsiTheme="minorEastAsia" w:hint="eastAsia"/>
          <w:sz w:val="24"/>
          <w:szCs w:val="24"/>
        </w:rPr>
        <w:t>23</w:t>
      </w:r>
    </w:p>
    <w:sectPr w:rsidR="00AD586F" w:rsidRPr="00E42C2D" w:rsidSect="005400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CF7" w:rsidRDefault="00C91CF7" w:rsidP="00B0368B">
      <w:r>
        <w:separator/>
      </w:r>
    </w:p>
  </w:endnote>
  <w:endnote w:type="continuationSeparator" w:id="0">
    <w:p w:rsidR="00C91CF7" w:rsidRDefault="00C91CF7" w:rsidP="00B036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CF7" w:rsidRDefault="00C91CF7" w:rsidP="00B0368B">
      <w:r>
        <w:separator/>
      </w:r>
    </w:p>
  </w:footnote>
  <w:footnote w:type="continuationSeparator" w:id="0">
    <w:p w:rsidR="00C91CF7" w:rsidRDefault="00C91CF7" w:rsidP="00B036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368B"/>
    <w:rsid w:val="000D3425"/>
    <w:rsid w:val="001C1FB9"/>
    <w:rsid w:val="00244523"/>
    <w:rsid w:val="00364A45"/>
    <w:rsid w:val="00385924"/>
    <w:rsid w:val="004903DB"/>
    <w:rsid w:val="004A648C"/>
    <w:rsid w:val="0050082D"/>
    <w:rsid w:val="0054003C"/>
    <w:rsid w:val="005916D0"/>
    <w:rsid w:val="00612B02"/>
    <w:rsid w:val="006D5661"/>
    <w:rsid w:val="008B5CD4"/>
    <w:rsid w:val="0094511F"/>
    <w:rsid w:val="009E1D6E"/>
    <w:rsid w:val="009E2E55"/>
    <w:rsid w:val="00A25410"/>
    <w:rsid w:val="00AB2EE8"/>
    <w:rsid w:val="00AD1E15"/>
    <w:rsid w:val="00AD586F"/>
    <w:rsid w:val="00B0368B"/>
    <w:rsid w:val="00B65A79"/>
    <w:rsid w:val="00BD3680"/>
    <w:rsid w:val="00C079D5"/>
    <w:rsid w:val="00C12AF6"/>
    <w:rsid w:val="00C52082"/>
    <w:rsid w:val="00C62AAB"/>
    <w:rsid w:val="00C91CF7"/>
    <w:rsid w:val="00CC40EB"/>
    <w:rsid w:val="00D57ED2"/>
    <w:rsid w:val="00D729FC"/>
    <w:rsid w:val="00DA4F55"/>
    <w:rsid w:val="00E21587"/>
    <w:rsid w:val="00E42C2D"/>
    <w:rsid w:val="00E85625"/>
    <w:rsid w:val="00EB2EFD"/>
    <w:rsid w:val="00F42A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6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36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368B"/>
    <w:rPr>
      <w:sz w:val="18"/>
      <w:szCs w:val="18"/>
    </w:rPr>
  </w:style>
  <w:style w:type="paragraph" w:styleId="a4">
    <w:name w:val="footer"/>
    <w:basedOn w:val="a"/>
    <w:link w:val="Char0"/>
    <w:uiPriority w:val="99"/>
    <w:semiHidden/>
    <w:unhideWhenUsed/>
    <w:rsid w:val="00B036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368B"/>
    <w:rPr>
      <w:sz w:val="18"/>
      <w:szCs w:val="18"/>
    </w:rPr>
  </w:style>
  <w:style w:type="paragraph" w:styleId="a5">
    <w:name w:val="Date"/>
    <w:basedOn w:val="a"/>
    <w:next w:val="a"/>
    <w:link w:val="Char1"/>
    <w:uiPriority w:val="99"/>
    <w:semiHidden/>
    <w:unhideWhenUsed/>
    <w:rsid w:val="00AD586F"/>
    <w:pPr>
      <w:ind w:leftChars="2500" w:left="100"/>
    </w:pPr>
  </w:style>
  <w:style w:type="character" w:customStyle="1" w:styleId="Char1">
    <w:name w:val="日期 Char"/>
    <w:basedOn w:val="a0"/>
    <w:link w:val="a5"/>
    <w:uiPriority w:val="99"/>
    <w:semiHidden/>
    <w:rsid w:val="00AD586F"/>
  </w:style>
</w:styles>
</file>

<file path=word/webSettings.xml><?xml version="1.0" encoding="utf-8"?>
<w:webSettings xmlns:r="http://schemas.openxmlformats.org/officeDocument/2006/relationships" xmlns:w="http://schemas.openxmlformats.org/wordprocessingml/2006/main">
  <w:divs>
    <w:div w:id="91150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134</Words>
  <Characters>766</Characters>
  <Application>Microsoft Office Word</Application>
  <DocSecurity>0</DocSecurity>
  <Lines>6</Lines>
  <Paragraphs>1</Paragraphs>
  <ScaleCrop>false</ScaleCrop>
  <Company/>
  <LinksUpToDate>false</LinksUpToDate>
  <CharactersWithSpaces>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WJX</dc:creator>
  <cp:keywords/>
  <dc:description/>
  <cp:lastModifiedBy>WJX</cp:lastModifiedBy>
  <cp:revision>24</cp:revision>
  <dcterms:created xsi:type="dcterms:W3CDTF">2020-03-14T00:59:00Z</dcterms:created>
  <dcterms:modified xsi:type="dcterms:W3CDTF">2020-03-23T01:27:00Z</dcterms:modified>
</cp:coreProperties>
</file>